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Sent: 7/17/2015 3:21:36 PM</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Subject: Cofounders Open House August 3rd 5:00-7:00</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 </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Investors, Supporters</w:t>
      </w:r>
      <w:r w:rsidRPr="00861853">
        <w:rPr>
          <w:rFonts w:ascii="Arial" w:eastAsia="Times New Roman" w:hAnsi="Arial" w:cs="Arial"/>
          <w:color w:val="222222"/>
          <w:sz w:val="20"/>
          <w:szCs w:val="20"/>
        </w:rPr>
        <w:t> (and those who wish us no ill will in general),</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In celebration of our fund closing and the opening of our new lab I'd like to invite you all to a celebration and social at our new facility.   This will be an excellent opportunity for our investors to meet each other as well as some of our entrepreneurs, teams and Cary officials.  </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 </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b/>
          <w:bCs/>
          <w:color w:val="222222"/>
          <w:sz w:val="19"/>
          <w:szCs w:val="19"/>
        </w:rPr>
        <w:t>What:    Cofounders Capital and Lab Open House</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b/>
          <w:bCs/>
          <w:color w:val="222222"/>
          <w:sz w:val="19"/>
          <w:szCs w:val="19"/>
        </w:rPr>
        <w:t>When:   Monday, August 3rd 5:00 to 7:00</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b/>
          <w:bCs/>
          <w:color w:val="222222"/>
          <w:sz w:val="19"/>
          <w:szCs w:val="19"/>
        </w:rPr>
        <w:t xml:space="preserve">Where: 122 E Chatham St. Suite 301 Cary NC </w:t>
      </w:r>
      <w:proofErr w:type="gramStart"/>
      <w:r w:rsidRPr="00861853">
        <w:rPr>
          <w:rFonts w:ascii="Arial" w:eastAsia="Times New Roman" w:hAnsi="Arial" w:cs="Arial"/>
          <w:b/>
          <w:bCs/>
          <w:color w:val="222222"/>
          <w:sz w:val="19"/>
          <w:szCs w:val="19"/>
        </w:rPr>
        <w:t>27511  </w:t>
      </w:r>
      <w:r w:rsidRPr="00861853">
        <w:rPr>
          <w:rFonts w:ascii="Arial" w:eastAsia="Times New Roman" w:hAnsi="Arial" w:cs="Arial"/>
          <w:color w:val="222222"/>
          <w:sz w:val="19"/>
          <w:szCs w:val="19"/>
        </w:rPr>
        <w:t>(</w:t>
      </w:r>
      <w:proofErr w:type="gramEnd"/>
      <w:r w:rsidRPr="00861853">
        <w:rPr>
          <w:rFonts w:ascii="Arial" w:eastAsia="Times New Roman" w:hAnsi="Arial" w:cs="Arial"/>
          <w:color w:val="222222"/>
          <w:sz w:val="19"/>
          <w:szCs w:val="19"/>
        </w:rPr>
        <w:t>we share a lobby with the Cary Theater)</w:t>
      </w:r>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b/>
          <w:bCs/>
          <w:color w:val="222222"/>
          <w:sz w:val="19"/>
          <w:szCs w:val="19"/>
        </w:rPr>
        <w:t xml:space="preserve">Why:     For Fun and to experience Fortnight Beer with heavy </w:t>
      </w:r>
      <w:proofErr w:type="spellStart"/>
      <w:r w:rsidRPr="00861853">
        <w:rPr>
          <w:rFonts w:ascii="Arial" w:eastAsia="Times New Roman" w:hAnsi="Arial" w:cs="Arial"/>
          <w:b/>
          <w:bCs/>
          <w:color w:val="222222"/>
          <w:sz w:val="19"/>
          <w:szCs w:val="19"/>
        </w:rPr>
        <w:t>horderves</w:t>
      </w:r>
      <w:proofErr w:type="spellEnd"/>
    </w:p>
    <w:p w:rsidR="00861853" w:rsidRPr="00861853" w:rsidRDefault="00861853" w:rsidP="00861853">
      <w:pPr>
        <w:shd w:val="clear" w:color="auto" w:fill="FFFFFF"/>
        <w:spacing w:after="0" w:line="240" w:lineRule="auto"/>
        <w:rPr>
          <w:rFonts w:ascii="Arial" w:eastAsia="Times New Roman" w:hAnsi="Arial" w:cs="Arial"/>
          <w:color w:val="222222"/>
          <w:sz w:val="19"/>
          <w:szCs w:val="19"/>
        </w:rPr>
      </w:pPr>
      <w:r w:rsidRPr="00861853">
        <w:rPr>
          <w:rFonts w:ascii="Arial" w:eastAsia="Times New Roman" w:hAnsi="Arial" w:cs="Arial"/>
          <w:color w:val="222222"/>
          <w:sz w:val="19"/>
          <w:szCs w:val="19"/>
        </w:rPr>
        <w:t> </w:t>
      </w:r>
    </w:p>
    <w:p w:rsidR="00861853" w:rsidRPr="00861853" w:rsidRDefault="00861853" w:rsidP="00861853">
      <w:pPr>
        <w:shd w:val="clear" w:color="auto" w:fill="FFFFFF"/>
        <w:spacing w:after="0" w:line="240" w:lineRule="auto"/>
        <w:rPr>
          <w:rFonts w:ascii="Arial" w:eastAsia="Times New Roman" w:hAnsi="Arial" w:cs="Arial"/>
          <w:b/>
          <w:bCs/>
          <w:color w:val="1A3E72"/>
          <w:sz w:val="20"/>
          <w:szCs w:val="20"/>
        </w:rPr>
      </w:pPr>
      <w:r w:rsidRPr="00861853">
        <w:rPr>
          <w:rFonts w:ascii="Arial" w:eastAsia="Times New Roman" w:hAnsi="Arial" w:cs="Arial"/>
          <w:b/>
          <w:bCs/>
          <w:color w:val="1A3E72"/>
          <w:sz w:val="20"/>
          <w:szCs w:val="20"/>
        </w:rPr>
        <w:t>David Gardner</w:t>
      </w:r>
      <w:r w:rsidRPr="00861853">
        <w:rPr>
          <w:rFonts w:ascii="Arial" w:eastAsia="Times New Roman" w:hAnsi="Arial" w:cs="Arial"/>
          <w:b/>
          <w:bCs/>
          <w:color w:val="1A3E72"/>
          <w:sz w:val="18"/>
          <w:szCs w:val="18"/>
        </w:rPr>
        <w:t>   </w:t>
      </w:r>
      <w:hyperlink r:id="rId4" w:tgtFrame="_blank" w:history="1">
        <w:r w:rsidRPr="00861853">
          <w:rPr>
            <w:rFonts w:ascii="Arial" w:eastAsia="Times New Roman" w:hAnsi="Arial" w:cs="Arial"/>
            <w:b/>
            <w:bCs/>
            <w:color w:val="0000FF"/>
            <w:sz w:val="18"/>
            <w:szCs w:val="18"/>
            <w:u w:val="single"/>
          </w:rPr>
          <w:t>profile</w:t>
        </w:r>
      </w:hyperlink>
    </w:p>
    <w:p w:rsidR="00861853" w:rsidRPr="00861853" w:rsidRDefault="00861853" w:rsidP="00861853">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5" w:tgtFrame="_blank" w:history="1">
        <w:r w:rsidRPr="00861853">
          <w:rPr>
            <w:rFonts w:ascii="Arial" w:eastAsia="Times New Roman" w:hAnsi="Arial" w:cs="Arial"/>
            <w:b/>
            <w:bCs/>
            <w:color w:val="1A3E72"/>
            <w:sz w:val="18"/>
            <w:szCs w:val="18"/>
            <w:u w:val="single"/>
          </w:rPr>
          <w:t>david@cofounderscapital.com</w:t>
        </w:r>
      </w:hyperlink>
    </w:p>
    <w:p w:rsidR="00861853" w:rsidRPr="00861853" w:rsidRDefault="00861853" w:rsidP="00861853">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6" w:tgtFrame="_blank" w:history="1">
        <w:r w:rsidRPr="00861853">
          <w:rPr>
            <w:rFonts w:ascii="Arial" w:eastAsia="Times New Roman" w:hAnsi="Arial" w:cs="Arial"/>
            <w:b/>
            <w:bCs/>
            <w:color w:val="1155CC"/>
            <w:sz w:val="18"/>
            <w:szCs w:val="18"/>
            <w:u w:val="single"/>
          </w:rPr>
          <w:t>Cofounders Capital, LLP</w:t>
        </w:r>
      </w:hyperlink>
    </w:p>
    <w:p w:rsidR="00861853" w:rsidRPr="00861853" w:rsidRDefault="00861853" w:rsidP="00861853">
      <w:pPr>
        <w:shd w:val="clear" w:color="auto" w:fill="FFFFFF"/>
        <w:spacing w:before="100" w:beforeAutospacing="1" w:after="100" w:afterAutospacing="1" w:line="240" w:lineRule="auto"/>
        <w:rPr>
          <w:rFonts w:ascii="Arial" w:eastAsia="Times New Roman" w:hAnsi="Arial" w:cs="Arial"/>
          <w:b/>
          <w:bCs/>
          <w:color w:val="1A3E72"/>
          <w:sz w:val="20"/>
          <w:szCs w:val="20"/>
        </w:rPr>
      </w:pPr>
      <w:hyperlink r:id="rId7" w:tgtFrame="_blank" w:history="1">
        <w:r w:rsidRPr="00861853">
          <w:rPr>
            <w:rFonts w:ascii="Arial" w:eastAsia="Times New Roman" w:hAnsi="Arial" w:cs="Arial"/>
            <w:b/>
            <w:bCs/>
            <w:color w:val="1155CC"/>
            <w:sz w:val="18"/>
            <w:szCs w:val="18"/>
            <w:u w:val="single"/>
          </w:rPr>
          <w:t>919.244.3048</w:t>
        </w:r>
      </w:hyperlink>
      <w:bookmarkStart w:id="0" w:name="_GoBack"/>
      <w:bookmarkEnd w:id="0"/>
    </w:p>
    <w:p w:rsidR="005901EF" w:rsidRDefault="005901EF"/>
    <w:sectPr w:rsidR="005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53"/>
    <w:rsid w:val="005901EF"/>
    <w:rsid w:val="0086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24C4-2AFD-4F26-916E-748E2A2A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385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33">
          <w:marLeft w:val="0"/>
          <w:marRight w:val="0"/>
          <w:marTop w:val="0"/>
          <w:marBottom w:val="0"/>
          <w:divBdr>
            <w:top w:val="none" w:sz="0" w:space="0" w:color="auto"/>
            <w:left w:val="none" w:sz="0" w:space="0" w:color="auto"/>
            <w:bottom w:val="none" w:sz="0" w:space="0" w:color="auto"/>
            <w:right w:val="none" w:sz="0" w:space="0" w:color="auto"/>
          </w:divBdr>
        </w:div>
        <w:div w:id="1966158540">
          <w:marLeft w:val="0"/>
          <w:marRight w:val="0"/>
          <w:marTop w:val="0"/>
          <w:marBottom w:val="0"/>
          <w:divBdr>
            <w:top w:val="none" w:sz="0" w:space="0" w:color="auto"/>
            <w:left w:val="none" w:sz="0" w:space="0" w:color="auto"/>
            <w:bottom w:val="none" w:sz="0" w:space="0" w:color="auto"/>
            <w:right w:val="none" w:sz="0" w:space="0" w:color="auto"/>
          </w:divBdr>
        </w:div>
        <w:div w:id="1346325334">
          <w:marLeft w:val="0"/>
          <w:marRight w:val="0"/>
          <w:marTop w:val="0"/>
          <w:marBottom w:val="0"/>
          <w:divBdr>
            <w:top w:val="none" w:sz="0" w:space="0" w:color="auto"/>
            <w:left w:val="none" w:sz="0" w:space="0" w:color="auto"/>
            <w:bottom w:val="none" w:sz="0" w:space="0" w:color="auto"/>
            <w:right w:val="none" w:sz="0" w:space="0" w:color="auto"/>
          </w:divBdr>
        </w:div>
        <w:div w:id="869073374">
          <w:marLeft w:val="0"/>
          <w:marRight w:val="0"/>
          <w:marTop w:val="0"/>
          <w:marBottom w:val="0"/>
          <w:divBdr>
            <w:top w:val="none" w:sz="0" w:space="0" w:color="auto"/>
            <w:left w:val="none" w:sz="0" w:space="0" w:color="auto"/>
            <w:bottom w:val="none" w:sz="0" w:space="0" w:color="auto"/>
            <w:right w:val="none" w:sz="0" w:space="0" w:color="auto"/>
          </w:divBdr>
          <w:divsChild>
            <w:div w:id="1023239443">
              <w:marLeft w:val="0"/>
              <w:marRight w:val="0"/>
              <w:marTop w:val="0"/>
              <w:marBottom w:val="0"/>
              <w:divBdr>
                <w:top w:val="none" w:sz="0" w:space="0" w:color="auto"/>
                <w:left w:val="none" w:sz="0" w:space="0" w:color="auto"/>
                <w:bottom w:val="none" w:sz="0" w:space="0" w:color="auto"/>
                <w:right w:val="none" w:sz="0" w:space="0" w:color="auto"/>
              </w:divBdr>
            </w:div>
            <w:div w:id="442000636">
              <w:marLeft w:val="0"/>
              <w:marRight w:val="0"/>
              <w:marTop w:val="0"/>
              <w:marBottom w:val="0"/>
              <w:divBdr>
                <w:top w:val="none" w:sz="0" w:space="0" w:color="auto"/>
                <w:left w:val="none" w:sz="0" w:space="0" w:color="auto"/>
                <w:bottom w:val="none" w:sz="0" w:space="0" w:color="auto"/>
                <w:right w:val="none" w:sz="0" w:space="0" w:color="auto"/>
              </w:divBdr>
              <w:divsChild>
                <w:div w:id="996768030">
                  <w:marLeft w:val="0"/>
                  <w:marRight w:val="0"/>
                  <w:marTop w:val="0"/>
                  <w:marBottom w:val="0"/>
                  <w:divBdr>
                    <w:top w:val="none" w:sz="0" w:space="0" w:color="auto"/>
                    <w:left w:val="none" w:sz="0" w:space="0" w:color="auto"/>
                    <w:bottom w:val="none" w:sz="0" w:space="0" w:color="auto"/>
                    <w:right w:val="none" w:sz="0" w:space="0" w:color="auto"/>
                  </w:divBdr>
                </w:div>
                <w:div w:id="620653631">
                  <w:marLeft w:val="0"/>
                  <w:marRight w:val="0"/>
                  <w:marTop w:val="0"/>
                  <w:marBottom w:val="0"/>
                  <w:divBdr>
                    <w:top w:val="none" w:sz="0" w:space="0" w:color="auto"/>
                    <w:left w:val="none" w:sz="0" w:space="0" w:color="auto"/>
                    <w:bottom w:val="none" w:sz="0" w:space="0" w:color="auto"/>
                    <w:right w:val="none" w:sz="0" w:space="0" w:color="auto"/>
                  </w:divBdr>
                </w:div>
                <w:div w:id="1561164763">
                  <w:marLeft w:val="0"/>
                  <w:marRight w:val="0"/>
                  <w:marTop w:val="0"/>
                  <w:marBottom w:val="0"/>
                  <w:divBdr>
                    <w:top w:val="none" w:sz="0" w:space="0" w:color="auto"/>
                    <w:left w:val="none" w:sz="0" w:space="0" w:color="auto"/>
                    <w:bottom w:val="none" w:sz="0" w:space="0" w:color="auto"/>
                    <w:right w:val="none" w:sz="0" w:space="0" w:color="auto"/>
                  </w:divBdr>
                </w:div>
                <w:div w:id="987519006">
                  <w:marLeft w:val="0"/>
                  <w:marRight w:val="0"/>
                  <w:marTop w:val="0"/>
                  <w:marBottom w:val="0"/>
                  <w:divBdr>
                    <w:top w:val="none" w:sz="0" w:space="0" w:color="auto"/>
                    <w:left w:val="none" w:sz="0" w:space="0" w:color="auto"/>
                    <w:bottom w:val="none" w:sz="0" w:space="0" w:color="auto"/>
                    <w:right w:val="none" w:sz="0" w:space="0" w:color="auto"/>
                  </w:divBdr>
                </w:div>
                <w:div w:id="284969327">
                  <w:marLeft w:val="0"/>
                  <w:marRight w:val="0"/>
                  <w:marTop w:val="0"/>
                  <w:marBottom w:val="0"/>
                  <w:divBdr>
                    <w:top w:val="none" w:sz="0" w:space="0" w:color="auto"/>
                    <w:left w:val="none" w:sz="0" w:space="0" w:color="auto"/>
                    <w:bottom w:val="none" w:sz="0" w:space="0" w:color="auto"/>
                    <w:right w:val="none" w:sz="0" w:space="0" w:color="auto"/>
                  </w:divBdr>
                </w:div>
                <w:div w:id="1017922030">
                  <w:marLeft w:val="0"/>
                  <w:marRight w:val="0"/>
                  <w:marTop w:val="0"/>
                  <w:marBottom w:val="0"/>
                  <w:divBdr>
                    <w:top w:val="none" w:sz="0" w:space="0" w:color="auto"/>
                    <w:left w:val="none" w:sz="0" w:space="0" w:color="auto"/>
                    <w:bottom w:val="none" w:sz="0" w:space="0" w:color="auto"/>
                    <w:right w:val="none" w:sz="0" w:space="0" w:color="auto"/>
                  </w:divBdr>
                </w:div>
                <w:div w:id="1346054495">
                  <w:marLeft w:val="0"/>
                  <w:marRight w:val="0"/>
                  <w:marTop w:val="0"/>
                  <w:marBottom w:val="0"/>
                  <w:divBdr>
                    <w:top w:val="none" w:sz="0" w:space="0" w:color="auto"/>
                    <w:left w:val="none" w:sz="0" w:space="0" w:color="auto"/>
                    <w:bottom w:val="none" w:sz="0" w:space="0" w:color="auto"/>
                    <w:right w:val="none" w:sz="0" w:space="0" w:color="auto"/>
                  </w:divBdr>
                </w:div>
                <w:div w:id="1823083134">
                  <w:marLeft w:val="0"/>
                  <w:marRight w:val="0"/>
                  <w:marTop w:val="0"/>
                  <w:marBottom w:val="0"/>
                  <w:divBdr>
                    <w:top w:val="none" w:sz="0" w:space="0" w:color="auto"/>
                    <w:left w:val="none" w:sz="0" w:space="0" w:color="auto"/>
                    <w:bottom w:val="none" w:sz="0" w:space="0" w:color="auto"/>
                    <w:right w:val="none" w:sz="0" w:space="0" w:color="auto"/>
                  </w:divBdr>
                  <w:divsChild>
                    <w:div w:id="11102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919.244.30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ounderscapital.com/" TargetMode="External"/><Relationship Id="rId5" Type="http://schemas.openxmlformats.org/officeDocument/2006/relationships/hyperlink" Target="mailto:david@cofounderscapital.com" TargetMode="External"/><Relationship Id="rId4" Type="http://schemas.openxmlformats.org/officeDocument/2006/relationships/hyperlink" Target="https://www.linkedin.com/profile/view?id=14091825&amp;trk=nav_responsive_tab_prof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1</cp:revision>
  <dcterms:created xsi:type="dcterms:W3CDTF">2016-06-20T15:10:00Z</dcterms:created>
  <dcterms:modified xsi:type="dcterms:W3CDTF">2016-06-20T15:14:00Z</dcterms:modified>
</cp:coreProperties>
</file>